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260" w:type="dxa"/>
        <w:tblInd w:w="96" w:type="dxa"/>
        <w:tblLook w:val="04A0" w:firstRow="1" w:lastRow="0" w:firstColumn="1" w:lastColumn="0" w:noHBand="0" w:noVBand="1"/>
      </w:tblPr>
      <w:tblGrid>
        <w:gridCol w:w="424"/>
        <w:gridCol w:w="2746"/>
        <w:gridCol w:w="776"/>
        <w:gridCol w:w="972"/>
        <w:gridCol w:w="2024"/>
        <w:gridCol w:w="1698"/>
        <w:gridCol w:w="2004"/>
      </w:tblGrid>
      <w:tr w:rsidR="007655EB" w:rsidRPr="007655EB" w:rsidTr="007655EB">
        <w:trPr>
          <w:trHeight w:val="600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655EB" w:rsidRPr="007655EB" w:rsidRDefault="007655EB" w:rsidP="00765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7655E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الادارة والاقتصاد ( القبول المتماثل )</w:t>
            </w:r>
          </w:p>
        </w:tc>
      </w:tr>
      <w:tr w:rsidR="007655EB" w:rsidRPr="007655EB" w:rsidTr="007655EB">
        <w:trPr>
          <w:trHeight w:val="6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0AD47"/>
            <w:noWrap/>
            <w:vAlign w:val="center"/>
            <w:hideMark/>
          </w:tcPr>
          <w:p w:rsidR="007655EB" w:rsidRPr="007655EB" w:rsidRDefault="007655EB" w:rsidP="00765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7655E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ت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AD47"/>
            <w:noWrap/>
            <w:vAlign w:val="center"/>
            <w:hideMark/>
          </w:tcPr>
          <w:p w:rsidR="007655EB" w:rsidRPr="007655EB" w:rsidRDefault="007655EB" w:rsidP="00765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7655E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الاسم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AD47"/>
            <w:noWrap/>
            <w:vAlign w:val="center"/>
            <w:hideMark/>
          </w:tcPr>
          <w:p w:rsidR="007655EB" w:rsidRPr="007655EB" w:rsidRDefault="007655EB" w:rsidP="00765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7655E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الفرع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AD47"/>
            <w:noWrap/>
            <w:vAlign w:val="center"/>
            <w:hideMark/>
          </w:tcPr>
          <w:p w:rsidR="007655EB" w:rsidRPr="007655EB" w:rsidRDefault="007655EB" w:rsidP="00765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7655E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المعدل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AD47"/>
            <w:noWrap/>
            <w:vAlign w:val="center"/>
            <w:hideMark/>
          </w:tcPr>
          <w:p w:rsidR="007655EB" w:rsidRPr="007655EB" w:rsidRDefault="007655EB" w:rsidP="00765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7655E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الحد الادنى للقبول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AD47"/>
            <w:noWrap/>
            <w:vAlign w:val="center"/>
            <w:hideMark/>
          </w:tcPr>
          <w:p w:rsidR="007655EB" w:rsidRPr="007655EB" w:rsidRDefault="007655EB" w:rsidP="00765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7655E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الكلية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7655EB" w:rsidRPr="007655EB" w:rsidRDefault="007655EB" w:rsidP="00765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7655E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القسم المقبول فيه</w:t>
            </w:r>
          </w:p>
        </w:tc>
      </w:tr>
      <w:tr w:rsidR="007655EB" w:rsidRPr="007655EB" w:rsidTr="007655EB">
        <w:trPr>
          <w:trHeight w:val="3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7655EB" w:rsidRPr="007655EB" w:rsidRDefault="007655EB" w:rsidP="007655E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655EB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5EB" w:rsidRPr="007655EB" w:rsidRDefault="007655EB" w:rsidP="0076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55EB">
              <w:rPr>
                <w:rFonts w:ascii="Arial" w:eastAsia="Times New Roman" w:hAnsi="Arial" w:cs="Arial"/>
                <w:color w:val="000000"/>
                <w:rtl/>
              </w:rPr>
              <w:t>محمدالباقر جبار حنش صابط السليم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5EB" w:rsidRPr="007655EB" w:rsidRDefault="007655EB" w:rsidP="0076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55EB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5EB" w:rsidRPr="007655EB" w:rsidRDefault="007655EB" w:rsidP="007655E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55EB">
              <w:rPr>
                <w:rFonts w:ascii="Arial" w:eastAsia="Times New Roman" w:hAnsi="Arial" w:cs="Arial"/>
                <w:color w:val="000000"/>
              </w:rPr>
              <w:t>65.2857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5EB" w:rsidRPr="007655EB" w:rsidRDefault="007655EB" w:rsidP="007655E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55EB">
              <w:rPr>
                <w:rFonts w:ascii="Arial" w:eastAsia="Times New Roman" w:hAnsi="Arial" w:cs="Arial"/>
                <w:color w:val="000000"/>
              </w:rPr>
              <w:t>65.2857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5EB" w:rsidRPr="007655EB" w:rsidRDefault="007655EB" w:rsidP="0076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55EB">
              <w:rPr>
                <w:rFonts w:ascii="Arial" w:eastAsia="Times New Roman" w:hAnsi="Arial" w:cs="Arial"/>
                <w:color w:val="000000"/>
                <w:rtl/>
              </w:rPr>
              <w:t>كلية الادارة والاقتصاد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5EB" w:rsidRPr="007655EB" w:rsidRDefault="007655EB" w:rsidP="0076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55EB">
              <w:rPr>
                <w:rFonts w:ascii="Arial" w:eastAsia="Times New Roman" w:hAnsi="Arial" w:cs="Arial"/>
                <w:color w:val="000000"/>
                <w:rtl/>
              </w:rPr>
              <w:t>إدارة الاعمال</w:t>
            </w:r>
          </w:p>
        </w:tc>
      </w:tr>
      <w:tr w:rsidR="007655EB" w:rsidRPr="007655EB" w:rsidTr="007655EB">
        <w:trPr>
          <w:trHeight w:val="3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7655EB" w:rsidRPr="007655EB" w:rsidRDefault="007655EB" w:rsidP="007655E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655EB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5EB" w:rsidRPr="007655EB" w:rsidRDefault="007655EB" w:rsidP="0076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55EB">
              <w:rPr>
                <w:rFonts w:ascii="Arial" w:eastAsia="Times New Roman" w:hAnsi="Arial" w:cs="Arial"/>
                <w:color w:val="000000"/>
                <w:rtl/>
              </w:rPr>
              <w:t>غيث محمود محمد خصباك البدراني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5EB" w:rsidRPr="007655EB" w:rsidRDefault="007655EB" w:rsidP="0076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55EB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5EB" w:rsidRPr="007655EB" w:rsidRDefault="007655EB" w:rsidP="007655E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55EB">
              <w:rPr>
                <w:rFonts w:ascii="Arial" w:eastAsia="Times New Roman" w:hAnsi="Arial" w:cs="Arial"/>
                <w:color w:val="000000"/>
              </w:rPr>
              <w:t>65.2857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5EB" w:rsidRPr="007655EB" w:rsidRDefault="007655EB" w:rsidP="007655E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55EB">
              <w:rPr>
                <w:rFonts w:ascii="Arial" w:eastAsia="Times New Roman" w:hAnsi="Arial" w:cs="Arial"/>
                <w:color w:val="000000"/>
              </w:rPr>
              <w:t>65.2857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5EB" w:rsidRPr="007655EB" w:rsidRDefault="007655EB" w:rsidP="0076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55EB">
              <w:rPr>
                <w:rFonts w:ascii="Arial" w:eastAsia="Times New Roman" w:hAnsi="Arial" w:cs="Arial"/>
                <w:color w:val="000000"/>
                <w:rtl/>
              </w:rPr>
              <w:t>كلية الادارة والاقتصاد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5EB" w:rsidRPr="007655EB" w:rsidRDefault="007655EB" w:rsidP="0076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55EB">
              <w:rPr>
                <w:rFonts w:ascii="Arial" w:eastAsia="Times New Roman" w:hAnsi="Arial" w:cs="Arial"/>
                <w:color w:val="000000"/>
                <w:rtl/>
              </w:rPr>
              <w:t>إدارة الاعمال</w:t>
            </w:r>
          </w:p>
        </w:tc>
      </w:tr>
      <w:tr w:rsidR="007655EB" w:rsidRPr="007655EB" w:rsidTr="007655EB">
        <w:trPr>
          <w:trHeight w:val="3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7655EB" w:rsidRPr="007655EB" w:rsidRDefault="007655EB" w:rsidP="007655E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655EB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5EB" w:rsidRPr="007655EB" w:rsidRDefault="007655EB" w:rsidP="0076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55EB">
              <w:rPr>
                <w:rFonts w:ascii="Arial" w:eastAsia="Times New Roman" w:hAnsi="Arial" w:cs="Arial"/>
                <w:color w:val="000000"/>
                <w:rtl/>
              </w:rPr>
              <w:t>نهلة سلمان جلوب محسن البهادلي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5EB" w:rsidRPr="007655EB" w:rsidRDefault="007655EB" w:rsidP="0076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55EB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5EB" w:rsidRPr="007655EB" w:rsidRDefault="007655EB" w:rsidP="007655E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55EB">
              <w:rPr>
                <w:rFonts w:ascii="Arial" w:eastAsia="Times New Roman" w:hAnsi="Arial" w:cs="Arial"/>
                <w:color w:val="000000"/>
              </w:rPr>
              <w:t>65.2857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5EB" w:rsidRPr="007655EB" w:rsidRDefault="007655EB" w:rsidP="007655E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55EB">
              <w:rPr>
                <w:rFonts w:ascii="Arial" w:eastAsia="Times New Roman" w:hAnsi="Arial" w:cs="Arial"/>
                <w:color w:val="000000"/>
              </w:rPr>
              <w:t>65.2857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5EB" w:rsidRPr="007655EB" w:rsidRDefault="007655EB" w:rsidP="0076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55EB">
              <w:rPr>
                <w:rFonts w:ascii="Arial" w:eastAsia="Times New Roman" w:hAnsi="Arial" w:cs="Arial"/>
                <w:color w:val="000000"/>
                <w:rtl/>
              </w:rPr>
              <w:t>كلية الادارة والاقتصاد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5EB" w:rsidRPr="007655EB" w:rsidRDefault="007655EB" w:rsidP="0076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55EB">
              <w:rPr>
                <w:rFonts w:ascii="Arial" w:eastAsia="Times New Roman" w:hAnsi="Arial" w:cs="Arial"/>
                <w:color w:val="000000"/>
                <w:rtl/>
              </w:rPr>
              <w:t>إدارة الاعمال</w:t>
            </w:r>
          </w:p>
        </w:tc>
      </w:tr>
      <w:tr w:rsidR="007655EB" w:rsidRPr="007655EB" w:rsidTr="007655EB">
        <w:trPr>
          <w:trHeight w:val="3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7655EB" w:rsidRPr="007655EB" w:rsidRDefault="007655EB" w:rsidP="007655E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655EB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5EB" w:rsidRPr="007655EB" w:rsidRDefault="007655EB" w:rsidP="0076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55EB">
              <w:rPr>
                <w:rFonts w:ascii="Arial" w:eastAsia="Times New Roman" w:hAnsi="Arial" w:cs="Arial"/>
                <w:color w:val="000000"/>
                <w:rtl/>
              </w:rPr>
              <w:t>علا عبدالقادر نجم عبدالله النجم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5EB" w:rsidRPr="007655EB" w:rsidRDefault="007655EB" w:rsidP="0076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55EB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5EB" w:rsidRPr="007655EB" w:rsidRDefault="007655EB" w:rsidP="007655E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55EB">
              <w:rPr>
                <w:rFonts w:ascii="Arial" w:eastAsia="Times New Roman" w:hAnsi="Arial" w:cs="Arial"/>
                <w:color w:val="000000"/>
              </w:rPr>
              <w:t>65.2857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5EB" w:rsidRPr="007655EB" w:rsidRDefault="007655EB" w:rsidP="007655E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55EB">
              <w:rPr>
                <w:rFonts w:ascii="Arial" w:eastAsia="Times New Roman" w:hAnsi="Arial" w:cs="Arial"/>
                <w:color w:val="000000"/>
              </w:rPr>
              <w:t>65.2857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5EB" w:rsidRPr="007655EB" w:rsidRDefault="007655EB" w:rsidP="0076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55EB">
              <w:rPr>
                <w:rFonts w:ascii="Arial" w:eastAsia="Times New Roman" w:hAnsi="Arial" w:cs="Arial"/>
                <w:color w:val="000000"/>
                <w:rtl/>
              </w:rPr>
              <w:t>كلية الادارة والاقتصاد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5EB" w:rsidRPr="007655EB" w:rsidRDefault="007655EB" w:rsidP="0076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55EB">
              <w:rPr>
                <w:rFonts w:ascii="Arial" w:eastAsia="Times New Roman" w:hAnsi="Arial" w:cs="Arial"/>
                <w:color w:val="000000"/>
                <w:rtl/>
              </w:rPr>
              <w:t>إدارة الاعمال</w:t>
            </w:r>
          </w:p>
        </w:tc>
      </w:tr>
      <w:tr w:rsidR="007655EB" w:rsidRPr="007655EB" w:rsidTr="007655EB">
        <w:trPr>
          <w:trHeight w:val="3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7655EB" w:rsidRPr="007655EB" w:rsidRDefault="007655EB" w:rsidP="007655E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655EB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5EB" w:rsidRPr="007655EB" w:rsidRDefault="007655EB" w:rsidP="0076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55EB">
              <w:rPr>
                <w:rFonts w:ascii="Arial" w:eastAsia="Times New Roman" w:hAnsi="Arial" w:cs="Arial"/>
                <w:color w:val="000000"/>
                <w:rtl/>
              </w:rPr>
              <w:t>محمود شاكر محمود علي بني سعد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5EB" w:rsidRPr="007655EB" w:rsidRDefault="007655EB" w:rsidP="0076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55EB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5EB" w:rsidRPr="007655EB" w:rsidRDefault="007655EB" w:rsidP="007655E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55EB">
              <w:rPr>
                <w:rFonts w:ascii="Arial" w:eastAsia="Times New Roman" w:hAnsi="Arial" w:cs="Arial"/>
                <w:color w:val="000000"/>
              </w:rPr>
              <w:t>60.4286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5EB" w:rsidRPr="007655EB" w:rsidRDefault="007655EB" w:rsidP="007655E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55EB">
              <w:rPr>
                <w:rFonts w:ascii="Arial" w:eastAsia="Times New Roman" w:hAnsi="Arial" w:cs="Arial"/>
                <w:color w:val="000000"/>
              </w:rPr>
              <w:t>60.4286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5EB" w:rsidRPr="007655EB" w:rsidRDefault="007655EB" w:rsidP="0076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55EB">
              <w:rPr>
                <w:rFonts w:ascii="Arial" w:eastAsia="Times New Roman" w:hAnsi="Arial" w:cs="Arial"/>
                <w:color w:val="000000"/>
                <w:rtl/>
              </w:rPr>
              <w:t>كلية الادارة والاقتصاد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5EB" w:rsidRPr="007655EB" w:rsidRDefault="007655EB" w:rsidP="0076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55EB">
              <w:rPr>
                <w:rFonts w:ascii="Arial" w:eastAsia="Times New Roman" w:hAnsi="Arial" w:cs="Arial"/>
                <w:color w:val="000000"/>
                <w:rtl/>
              </w:rPr>
              <w:t>الاقتصاد</w:t>
            </w:r>
          </w:p>
        </w:tc>
      </w:tr>
      <w:tr w:rsidR="007655EB" w:rsidRPr="007655EB" w:rsidTr="007655EB">
        <w:trPr>
          <w:trHeight w:val="3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7655EB" w:rsidRPr="007655EB" w:rsidRDefault="007655EB" w:rsidP="007655E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655EB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5EB" w:rsidRPr="007655EB" w:rsidRDefault="007655EB" w:rsidP="0076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55EB">
              <w:rPr>
                <w:rFonts w:ascii="Arial" w:eastAsia="Times New Roman" w:hAnsi="Arial" w:cs="Arial"/>
                <w:color w:val="000000"/>
                <w:rtl/>
              </w:rPr>
              <w:t>أبراهيم عباس داود سلمان الموسوي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5EB" w:rsidRPr="007655EB" w:rsidRDefault="007655EB" w:rsidP="0076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55EB">
              <w:rPr>
                <w:rFonts w:ascii="Arial" w:eastAsia="Times New Roman" w:hAnsi="Arial" w:cs="Arial"/>
                <w:color w:val="000000"/>
                <w:rtl/>
              </w:rPr>
              <w:t>ادبي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5EB" w:rsidRPr="007655EB" w:rsidRDefault="007655EB" w:rsidP="007655E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55EB">
              <w:rPr>
                <w:rFonts w:ascii="Arial" w:eastAsia="Times New Roman" w:hAnsi="Arial" w:cs="Arial"/>
                <w:color w:val="000000"/>
              </w:rPr>
              <w:t>60.4286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5EB" w:rsidRPr="007655EB" w:rsidRDefault="007655EB" w:rsidP="007655E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55EB">
              <w:rPr>
                <w:rFonts w:ascii="Arial" w:eastAsia="Times New Roman" w:hAnsi="Arial" w:cs="Arial"/>
                <w:color w:val="000000"/>
              </w:rPr>
              <w:t>60.4286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5EB" w:rsidRPr="007655EB" w:rsidRDefault="007655EB" w:rsidP="0076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55EB">
              <w:rPr>
                <w:rFonts w:ascii="Arial" w:eastAsia="Times New Roman" w:hAnsi="Arial" w:cs="Arial"/>
                <w:color w:val="000000"/>
                <w:rtl/>
              </w:rPr>
              <w:t>كلية الادارة والاقتصاد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5EB" w:rsidRPr="007655EB" w:rsidRDefault="007655EB" w:rsidP="007655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55EB">
              <w:rPr>
                <w:rFonts w:ascii="Arial" w:eastAsia="Times New Roman" w:hAnsi="Arial" w:cs="Arial"/>
                <w:color w:val="000000"/>
                <w:rtl/>
              </w:rPr>
              <w:t>الاقتصاد</w:t>
            </w:r>
          </w:p>
        </w:tc>
      </w:tr>
    </w:tbl>
    <w:p w:rsidR="00E2310A" w:rsidRDefault="00E2310A">
      <w:pPr>
        <w:rPr>
          <w:lang w:bidi="ar-IQ"/>
        </w:rPr>
      </w:pPr>
    </w:p>
    <w:sectPr w:rsidR="00E231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EB"/>
    <w:rsid w:val="002B441B"/>
    <w:rsid w:val="007655EB"/>
    <w:rsid w:val="00E2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memar</cp:lastModifiedBy>
  <cp:revision>2</cp:revision>
  <dcterms:created xsi:type="dcterms:W3CDTF">2015-12-21T07:40:00Z</dcterms:created>
  <dcterms:modified xsi:type="dcterms:W3CDTF">2015-12-21T07:40:00Z</dcterms:modified>
</cp:coreProperties>
</file>